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74D" w:rsidRPr="00B46FAB" w:rsidRDefault="008E274D" w:rsidP="008E274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6FAB">
        <w:rPr>
          <w:rFonts w:ascii="Times New Roman" w:hAnsi="Times New Roman" w:cs="Times New Roman"/>
          <w:b/>
          <w:sz w:val="40"/>
          <w:szCs w:val="40"/>
        </w:rPr>
        <w:t>Перечень основных и дополнительных програ</w:t>
      </w:r>
      <w:r w:rsidR="004E2E82">
        <w:rPr>
          <w:rFonts w:ascii="Times New Roman" w:hAnsi="Times New Roman" w:cs="Times New Roman"/>
          <w:b/>
          <w:sz w:val="40"/>
          <w:szCs w:val="40"/>
        </w:rPr>
        <w:t>мм, реализуемых в МБДОУ д/с № 87</w:t>
      </w:r>
      <w:r w:rsidRPr="00B46FAB">
        <w:rPr>
          <w:rFonts w:ascii="Times New Roman" w:hAnsi="Times New Roman" w:cs="Times New Roman"/>
          <w:b/>
          <w:sz w:val="40"/>
          <w:szCs w:val="40"/>
        </w:rPr>
        <w:t>.</w:t>
      </w:r>
    </w:p>
    <w:p w:rsidR="006327A8" w:rsidRDefault="006327A8" w:rsidP="006327A8">
      <w:pPr>
        <w:rPr>
          <w:rFonts w:ascii="Times New Roman" w:hAnsi="Times New Roman" w:cs="Times New Roman"/>
          <w:b/>
          <w:sz w:val="28"/>
          <w:szCs w:val="28"/>
        </w:rPr>
      </w:pPr>
    </w:p>
    <w:p w:rsidR="008E274D" w:rsidRPr="008E274D" w:rsidRDefault="008E274D" w:rsidP="006327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74D">
        <w:rPr>
          <w:rFonts w:ascii="Times New Roman" w:hAnsi="Times New Roman" w:cs="Times New Roman"/>
          <w:b/>
          <w:sz w:val="28"/>
          <w:szCs w:val="28"/>
        </w:rPr>
        <w:t xml:space="preserve">Основная образовательная программа дошкольного образования муниципального бюджетного дошкольного образовательного учреждения детского сада </w:t>
      </w:r>
      <w:r w:rsidR="004E2E82">
        <w:rPr>
          <w:rFonts w:ascii="Times New Roman" w:hAnsi="Times New Roman" w:cs="Times New Roman"/>
          <w:b/>
          <w:sz w:val="28"/>
          <w:szCs w:val="28"/>
        </w:rPr>
        <w:t>№ 87</w:t>
      </w:r>
      <w:r w:rsidRPr="008E274D">
        <w:rPr>
          <w:rFonts w:ascii="Times New Roman" w:hAnsi="Times New Roman" w:cs="Times New Roman"/>
          <w:b/>
          <w:sz w:val="28"/>
          <w:szCs w:val="28"/>
        </w:rPr>
        <w:t xml:space="preserve"> города Ставрополя</w:t>
      </w:r>
    </w:p>
    <w:p w:rsidR="008E274D" w:rsidRPr="006327A8" w:rsidRDefault="008E274D" w:rsidP="00B46FAB">
      <w:pPr>
        <w:jc w:val="both"/>
        <w:rPr>
          <w:rFonts w:ascii="Times New Roman" w:hAnsi="Times New Roman" w:cs="Times New Roman"/>
          <w:sz w:val="28"/>
          <w:szCs w:val="28"/>
        </w:rPr>
      </w:pPr>
      <w:r w:rsidRPr="006327A8">
        <w:rPr>
          <w:rFonts w:ascii="Times New Roman" w:hAnsi="Times New Roman" w:cs="Times New Roman"/>
          <w:sz w:val="28"/>
          <w:szCs w:val="28"/>
        </w:rPr>
        <w:t xml:space="preserve"> «От рождения до школы» </w:t>
      </w:r>
      <w:r w:rsidR="004E2E82">
        <w:rPr>
          <w:rFonts w:ascii="Times New Roman" w:hAnsi="Times New Roman" w:cs="Times New Roman"/>
          <w:sz w:val="28"/>
          <w:szCs w:val="28"/>
        </w:rPr>
        <w:t xml:space="preserve">инновационная программа дошкольного образования </w:t>
      </w:r>
      <w:r w:rsidRPr="006327A8">
        <w:rPr>
          <w:rFonts w:ascii="Times New Roman" w:hAnsi="Times New Roman" w:cs="Times New Roman"/>
          <w:sz w:val="28"/>
          <w:szCs w:val="28"/>
        </w:rPr>
        <w:t xml:space="preserve">под редакцией Н.Е. </w:t>
      </w:r>
      <w:proofErr w:type="spellStart"/>
      <w:r w:rsidRPr="006327A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4E2E82">
        <w:rPr>
          <w:rFonts w:ascii="Times New Roman" w:hAnsi="Times New Roman" w:cs="Times New Roman"/>
          <w:sz w:val="28"/>
          <w:szCs w:val="28"/>
        </w:rPr>
        <w:t>, Т.С Комаровой,</w:t>
      </w:r>
      <w:r w:rsidR="0077515C">
        <w:rPr>
          <w:rFonts w:ascii="Times New Roman" w:hAnsi="Times New Roman" w:cs="Times New Roman"/>
          <w:sz w:val="28"/>
          <w:szCs w:val="28"/>
        </w:rPr>
        <w:t xml:space="preserve"> Э.</w:t>
      </w:r>
      <w:bookmarkStart w:id="0" w:name="_GoBack"/>
      <w:bookmarkEnd w:id="0"/>
      <w:r w:rsidR="004E2E82">
        <w:rPr>
          <w:rFonts w:ascii="Times New Roman" w:hAnsi="Times New Roman" w:cs="Times New Roman"/>
          <w:sz w:val="28"/>
          <w:szCs w:val="28"/>
        </w:rPr>
        <w:t>М. Дорофеевой</w:t>
      </w:r>
      <w:r w:rsidR="0077515C">
        <w:rPr>
          <w:rFonts w:ascii="Times New Roman" w:hAnsi="Times New Roman" w:cs="Times New Roman"/>
          <w:sz w:val="28"/>
          <w:szCs w:val="28"/>
        </w:rPr>
        <w:t>, М. «Мозаика-Синтез» 2019</w:t>
      </w:r>
      <w:r w:rsidRPr="006327A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E274D" w:rsidRPr="006327A8" w:rsidRDefault="008E274D" w:rsidP="006327A8">
      <w:pPr>
        <w:rPr>
          <w:rFonts w:ascii="Times New Roman" w:hAnsi="Times New Roman" w:cs="Times New Roman"/>
          <w:b/>
          <w:sz w:val="28"/>
          <w:szCs w:val="28"/>
        </w:rPr>
      </w:pPr>
      <w:r w:rsidRPr="006327A8">
        <w:rPr>
          <w:rFonts w:ascii="Times New Roman" w:hAnsi="Times New Roman" w:cs="Times New Roman"/>
          <w:b/>
          <w:sz w:val="28"/>
          <w:szCs w:val="28"/>
        </w:rPr>
        <w:t xml:space="preserve"> Парциальные программы: </w:t>
      </w:r>
    </w:p>
    <w:p w:rsidR="006327A8" w:rsidRDefault="006327A8" w:rsidP="00632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художественно-эстетического</w:t>
      </w:r>
      <w:r w:rsidR="008E274D" w:rsidRPr="006327A8">
        <w:rPr>
          <w:rFonts w:ascii="Times New Roman" w:hAnsi="Times New Roman" w:cs="Times New Roman"/>
          <w:sz w:val="28"/>
          <w:szCs w:val="28"/>
        </w:rPr>
        <w:t xml:space="preserve"> развития детей 2</w:t>
      </w:r>
      <w:r>
        <w:rPr>
          <w:rFonts w:ascii="Times New Roman" w:hAnsi="Times New Roman" w:cs="Times New Roman"/>
          <w:sz w:val="28"/>
          <w:szCs w:val="28"/>
        </w:rPr>
        <w:t>-</w:t>
      </w:r>
      <w:r w:rsidR="008E274D" w:rsidRPr="006327A8">
        <w:rPr>
          <w:rFonts w:ascii="Times New Roman" w:hAnsi="Times New Roman" w:cs="Times New Roman"/>
          <w:sz w:val="28"/>
          <w:szCs w:val="28"/>
        </w:rPr>
        <w:t xml:space="preserve">7 лет </w:t>
      </w:r>
      <w:r>
        <w:rPr>
          <w:rFonts w:ascii="Times New Roman" w:hAnsi="Times New Roman" w:cs="Times New Roman"/>
          <w:sz w:val="28"/>
          <w:szCs w:val="28"/>
        </w:rPr>
        <w:t xml:space="preserve">в изобразительной деятельности </w:t>
      </w:r>
      <w:r w:rsidR="008E274D" w:rsidRPr="006327A8">
        <w:rPr>
          <w:rFonts w:ascii="Times New Roman" w:hAnsi="Times New Roman" w:cs="Times New Roman"/>
          <w:sz w:val="28"/>
          <w:szCs w:val="28"/>
        </w:rPr>
        <w:t>«Цветные ладошки» И.А</w:t>
      </w:r>
      <w:r>
        <w:rPr>
          <w:rFonts w:ascii="Times New Roman" w:hAnsi="Times New Roman" w:cs="Times New Roman"/>
          <w:sz w:val="28"/>
          <w:szCs w:val="28"/>
        </w:rPr>
        <w:t>. Лыковой. М.: «Цветные ладошки</w:t>
      </w:r>
      <w:r w:rsidR="008E274D" w:rsidRPr="006327A8">
        <w:rPr>
          <w:rFonts w:ascii="Times New Roman" w:hAnsi="Times New Roman" w:cs="Times New Roman"/>
          <w:sz w:val="28"/>
          <w:szCs w:val="28"/>
        </w:rPr>
        <w:t>» 2</w:t>
      </w:r>
      <w:r>
        <w:rPr>
          <w:rFonts w:ascii="Times New Roman" w:hAnsi="Times New Roman" w:cs="Times New Roman"/>
          <w:sz w:val="28"/>
          <w:szCs w:val="28"/>
        </w:rPr>
        <w:t>015</w:t>
      </w:r>
      <w:r w:rsidR="00B46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E274D" w:rsidRDefault="008E274D" w:rsidP="00632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7A8">
        <w:rPr>
          <w:rFonts w:ascii="Times New Roman" w:hAnsi="Times New Roman" w:cs="Times New Roman"/>
          <w:sz w:val="28"/>
          <w:szCs w:val="28"/>
        </w:rPr>
        <w:t>Программа «Основы безопасности детей дошкольного возраста» Н.Н.</w:t>
      </w:r>
      <w:r w:rsidR="006327A8">
        <w:rPr>
          <w:rFonts w:ascii="Times New Roman" w:hAnsi="Times New Roman" w:cs="Times New Roman"/>
          <w:sz w:val="28"/>
          <w:szCs w:val="28"/>
        </w:rPr>
        <w:t xml:space="preserve"> </w:t>
      </w:r>
      <w:r w:rsidRPr="006327A8">
        <w:rPr>
          <w:rFonts w:ascii="Times New Roman" w:hAnsi="Times New Roman" w:cs="Times New Roman"/>
          <w:sz w:val="28"/>
          <w:szCs w:val="28"/>
        </w:rPr>
        <w:t>Авдеевой, Р.Б.</w:t>
      </w:r>
      <w:r w:rsidR="0063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27A8">
        <w:rPr>
          <w:rFonts w:ascii="Times New Roman" w:hAnsi="Times New Roman" w:cs="Times New Roman"/>
          <w:sz w:val="28"/>
          <w:szCs w:val="28"/>
        </w:rPr>
        <w:t>Стеркиной</w:t>
      </w:r>
      <w:proofErr w:type="spellEnd"/>
      <w:r w:rsidRPr="006327A8">
        <w:rPr>
          <w:rFonts w:ascii="Times New Roman" w:hAnsi="Times New Roman" w:cs="Times New Roman"/>
          <w:sz w:val="28"/>
          <w:szCs w:val="28"/>
        </w:rPr>
        <w:t>, О.Л.</w:t>
      </w:r>
      <w:r w:rsidR="006327A8">
        <w:rPr>
          <w:rFonts w:ascii="Times New Roman" w:hAnsi="Times New Roman" w:cs="Times New Roman"/>
          <w:sz w:val="28"/>
          <w:szCs w:val="28"/>
        </w:rPr>
        <w:t xml:space="preserve"> </w:t>
      </w:r>
      <w:r w:rsidRPr="006327A8">
        <w:rPr>
          <w:rFonts w:ascii="Times New Roman" w:hAnsi="Times New Roman" w:cs="Times New Roman"/>
          <w:sz w:val="28"/>
          <w:szCs w:val="28"/>
        </w:rPr>
        <w:t>К</w:t>
      </w:r>
      <w:r w:rsidR="006327A8">
        <w:rPr>
          <w:rFonts w:ascii="Times New Roman" w:hAnsi="Times New Roman" w:cs="Times New Roman"/>
          <w:sz w:val="28"/>
          <w:szCs w:val="28"/>
        </w:rPr>
        <w:t xml:space="preserve">нязевой </w:t>
      </w:r>
      <w:proofErr w:type="gramStart"/>
      <w:r w:rsidR="006327A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="006327A8">
        <w:rPr>
          <w:rFonts w:ascii="Times New Roman" w:hAnsi="Times New Roman" w:cs="Times New Roman"/>
          <w:sz w:val="28"/>
          <w:szCs w:val="28"/>
        </w:rPr>
        <w:t xml:space="preserve"> «Детство -пресс» 2016 </w:t>
      </w:r>
      <w:r w:rsidRPr="006327A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327A8" w:rsidRPr="006327A8" w:rsidRDefault="006327A8" w:rsidP="006327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27A8">
        <w:rPr>
          <w:rFonts w:ascii="Times New Roman" w:hAnsi="Times New Roman" w:cs="Times New Roman"/>
          <w:sz w:val="28"/>
          <w:szCs w:val="28"/>
        </w:rPr>
        <w:t>«Приобщение детей к истокам русской народной культуры»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27A8">
        <w:rPr>
          <w:rFonts w:ascii="Times New Roman" w:hAnsi="Times New Roman" w:cs="Times New Roman"/>
          <w:sz w:val="28"/>
          <w:szCs w:val="28"/>
        </w:rPr>
        <w:t xml:space="preserve"> О.Л. Князева, М.Д. </w:t>
      </w:r>
      <w:proofErr w:type="spellStart"/>
      <w:r w:rsidRPr="006327A8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6327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27A8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6327A8">
        <w:rPr>
          <w:rFonts w:ascii="Times New Roman" w:hAnsi="Times New Roman" w:cs="Times New Roman"/>
          <w:sz w:val="28"/>
          <w:szCs w:val="28"/>
        </w:rPr>
        <w:t xml:space="preserve"> «ДЕТСТВО-ПРЕСС», 2014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6327A8">
        <w:rPr>
          <w:rFonts w:ascii="Times New Roman" w:hAnsi="Times New Roman" w:cs="Times New Roman"/>
          <w:sz w:val="28"/>
          <w:szCs w:val="28"/>
        </w:rPr>
        <w:t>.</w:t>
      </w:r>
    </w:p>
    <w:p w:rsidR="006327A8" w:rsidRPr="006327A8" w:rsidRDefault="00B46FAB" w:rsidP="00632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27A8">
        <w:rPr>
          <w:rFonts w:ascii="Times New Roman" w:hAnsi="Times New Roman" w:cs="Times New Roman"/>
          <w:sz w:val="28"/>
          <w:szCs w:val="28"/>
        </w:rPr>
        <w:t>«Юный эколог»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27A8" w:rsidRPr="006327A8">
        <w:rPr>
          <w:rFonts w:ascii="Times New Roman" w:hAnsi="Times New Roman" w:cs="Times New Roman"/>
          <w:sz w:val="28"/>
          <w:szCs w:val="28"/>
        </w:rPr>
        <w:t xml:space="preserve"> С.Н. Николаева. М.: МОЗАИКА-СИНТЕЗ, 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327A8" w:rsidRPr="006327A8">
        <w:rPr>
          <w:rFonts w:ascii="Times New Roman" w:hAnsi="Times New Roman" w:cs="Times New Roman"/>
          <w:sz w:val="28"/>
          <w:szCs w:val="28"/>
        </w:rPr>
        <w:t>.</w:t>
      </w:r>
    </w:p>
    <w:p w:rsidR="008E274D" w:rsidRPr="00B46FAB" w:rsidRDefault="00B46FAB" w:rsidP="006327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27A8">
        <w:rPr>
          <w:rFonts w:ascii="Times New Roman" w:hAnsi="Times New Roman" w:cs="Times New Roman"/>
          <w:sz w:val="28"/>
          <w:szCs w:val="28"/>
        </w:rPr>
        <w:t xml:space="preserve">Программа по </w:t>
      </w:r>
      <w:proofErr w:type="gramStart"/>
      <w:r w:rsidRPr="006327A8">
        <w:rPr>
          <w:rFonts w:ascii="Times New Roman" w:hAnsi="Times New Roman" w:cs="Times New Roman"/>
          <w:sz w:val="28"/>
          <w:szCs w:val="28"/>
        </w:rPr>
        <w:t>музыкальному  воспитанию</w:t>
      </w:r>
      <w:proofErr w:type="gramEnd"/>
      <w:r w:rsidRPr="006327A8">
        <w:rPr>
          <w:rFonts w:ascii="Times New Roman" w:hAnsi="Times New Roman" w:cs="Times New Roman"/>
          <w:sz w:val="28"/>
          <w:szCs w:val="28"/>
        </w:rPr>
        <w:t xml:space="preserve"> детей дошкольного возраста «Ладушки»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27A8" w:rsidRPr="006327A8">
        <w:rPr>
          <w:rFonts w:ascii="Times New Roman" w:hAnsi="Times New Roman" w:cs="Times New Roman"/>
          <w:sz w:val="28"/>
          <w:szCs w:val="28"/>
        </w:rPr>
        <w:t xml:space="preserve">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327A8" w:rsidRPr="006327A8">
        <w:rPr>
          <w:rFonts w:ascii="Times New Roman" w:hAnsi="Times New Roman" w:cs="Times New Roman"/>
          <w:sz w:val="28"/>
          <w:szCs w:val="28"/>
        </w:rPr>
        <w:t xml:space="preserve"> 2015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E274D" w:rsidRPr="00B46FAB" w:rsidRDefault="008E274D" w:rsidP="006327A8">
      <w:pPr>
        <w:rPr>
          <w:rFonts w:ascii="Times New Roman" w:hAnsi="Times New Roman" w:cs="Times New Roman"/>
          <w:b/>
          <w:sz w:val="28"/>
          <w:szCs w:val="28"/>
        </w:rPr>
      </w:pPr>
      <w:r w:rsidRPr="00B46FAB">
        <w:rPr>
          <w:rFonts w:ascii="Times New Roman" w:hAnsi="Times New Roman" w:cs="Times New Roman"/>
          <w:b/>
          <w:sz w:val="28"/>
          <w:szCs w:val="28"/>
        </w:rPr>
        <w:t xml:space="preserve">Программы дополнительного образования </w:t>
      </w:r>
    </w:p>
    <w:p w:rsidR="00B46FAB" w:rsidRPr="00B46FAB" w:rsidRDefault="008E274D" w:rsidP="00B46FAB">
      <w:pPr>
        <w:rPr>
          <w:rFonts w:ascii="Times New Roman" w:hAnsi="Times New Roman" w:cs="Times New Roman"/>
          <w:sz w:val="28"/>
          <w:szCs w:val="28"/>
        </w:rPr>
      </w:pPr>
      <w:r w:rsidRPr="006327A8">
        <w:rPr>
          <w:rFonts w:ascii="Times New Roman" w:hAnsi="Times New Roman" w:cs="Times New Roman"/>
          <w:sz w:val="28"/>
          <w:szCs w:val="28"/>
        </w:rPr>
        <w:t xml:space="preserve">- </w:t>
      </w:r>
      <w:r w:rsidRPr="00B46FAB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B46FAB" w:rsidRPr="00B46FAB">
        <w:rPr>
          <w:rFonts w:ascii="Times New Roman" w:hAnsi="Times New Roman" w:cs="Times New Roman"/>
          <w:sz w:val="28"/>
          <w:szCs w:val="28"/>
        </w:rPr>
        <w:t xml:space="preserve">общеразвивающая программа кружка по изобразительной деятельности «Волшебная мастерская» </w:t>
      </w:r>
    </w:p>
    <w:p w:rsidR="00360293" w:rsidRPr="00B46FAB" w:rsidRDefault="008E274D" w:rsidP="00B46FAB">
      <w:pPr>
        <w:rPr>
          <w:rFonts w:ascii="Times New Roman" w:hAnsi="Times New Roman" w:cs="Times New Roman"/>
          <w:sz w:val="28"/>
          <w:szCs w:val="28"/>
        </w:rPr>
      </w:pPr>
      <w:r w:rsidRPr="00B46FAB">
        <w:rPr>
          <w:rFonts w:ascii="Times New Roman" w:hAnsi="Times New Roman" w:cs="Times New Roman"/>
          <w:sz w:val="28"/>
          <w:szCs w:val="28"/>
        </w:rPr>
        <w:t xml:space="preserve">- Дополнительная </w:t>
      </w:r>
      <w:r w:rsidR="00B46FAB" w:rsidRPr="00B46FAB">
        <w:rPr>
          <w:rFonts w:ascii="Times New Roman" w:hAnsi="Times New Roman" w:cs="Times New Roman"/>
          <w:sz w:val="28"/>
          <w:szCs w:val="28"/>
        </w:rPr>
        <w:t>общеразвивающая программа кружка «Веселые нотки»</w:t>
      </w:r>
    </w:p>
    <w:p w:rsidR="00B46FAB" w:rsidRPr="00B46FAB" w:rsidRDefault="00B46FAB" w:rsidP="00B46FAB">
      <w:pPr>
        <w:rPr>
          <w:rFonts w:ascii="Times New Roman" w:hAnsi="Times New Roman" w:cs="Times New Roman"/>
          <w:sz w:val="28"/>
          <w:szCs w:val="28"/>
        </w:rPr>
      </w:pPr>
      <w:r w:rsidRPr="00B46FAB">
        <w:rPr>
          <w:rFonts w:ascii="Times New Roman" w:hAnsi="Times New Roman" w:cs="Times New Roman"/>
          <w:sz w:val="28"/>
          <w:szCs w:val="28"/>
        </w:rPr>
        <w:t>- Дополнительная общеразвивающая программа физкультурно-спортивного кружка «Школа мяча»</w:t>
      </w:r>
    </w:p>
    <w:sectPr w:rsidR="00B46FAB" w:rsidRPr="00B4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E6276"/>
    <w:multiLevelType w:val="hybridMultilevel"/>
    <w:tmpl w:val="F3F6C7CE"/>
    <w:lvl w:ilvl="0" w:tplc="7E32EA1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81"/>
    <w:rsid w:val="00031B81"/>
    <w:rsid w:val="00360293"/>
    <w:rsid w:val="004E2E82"/>
    <w:rsid w:val="006327A8"/>
    <w:rsid w:val="0077515C"/>
    <w:rsid w:val="008E274D"/>
    <w:rsid w:val="00B4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3BA82-1098-43D4-80CF-6E8C8E3F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ARM7</cp:lastModifiedBy>
  <cp:revision>6</cp:revision>
  <dcterms:created xsi:type="dcterms:W3CDTF">2019-10-28T08:23:00Z</dcterms:created>
  <dcterms:modified xsi:type="dcterms:W3CDTF">2020-11-12T09:49:00Z</dcterms:modified>
</cp:coreProperties>
</file>